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15994" w:rsidP="00A61E3C" w:rsidRDefault="00415994" w14:paraId="20DDEBEF" w14:textId="77777777">
      <w:pPr>
        <w:rPr>
          <w:rFonts w:ascii="Neuzeit Gro T OT" w:hAnsi="Neuzeit Gro T OT"/>
          <w:b/>
          <w:color w:val="404040" w:themeColor="text1" w:themeTint="BF"/>
          <w:sz w:val="22"/>
          <w:szCs w:val="22"/>
        </w:rPr>
      </w:pPr>
    </w:p>
    <w:p w:rsidRPr="001812D3" w:rsidR="00496FCE" w:rsidP="00A61E3C" w:rsidRDefault="001812D3" w14:paraId="5062F1F9" w14:textId="5D299FA2">
      <w:pPr>
        <w:rPr>
          <w:rFonts w:ascii="Neuzeit Gro T OT" w:hAnsi="Neuzeit Gro T OT"/>
          <w:b/>
          <w:color w:val="000000" w:themeColor="text1"/>
          <w:sz w:val="36"/>
          <w:szCs w:val="36"/>
        </w:rPr>
      </w:pPr>
      <w:r w:rsidRPr="001812D3">
        <w:rPr>
          <w:rFonts w:ascii="Neuzeit Gro T OT" w:hAnsi="Neuzeit Gro T OT"/>
          <w:b/>
          <w:color w:val="000000" w:themeColor="text1"/>
          <w:sz w:val="36"/>
          <w:szCs w:val="36"/>
        </w:rPr>
        <w:t xml:space="preserve">CASE STUDY: </w:t>
      </w:r>
      <w:r w:rsidR="004F2F0D">
        <w:rPr>
          <w:rFonts w:ascii="Neuzeit Gro T OT" w:hAnsi="Neuzeit Gro T OT"/>
          <w:b/>
          <w:color w:val="000000" w:themeColor="text1"/>
          <w:sz w:val="36"/>
          <w:szCs w:val="36"/>
        </w:rPr>
        <w:t>[Name]</w:t>
      </w:r>
      <w:r w:rsidR="00A61E3C">
        <w:rPr>
          <w:rFonts w:ascii="Neuzeit Gro T OT" w:hAnsi="Neuzeit Gro T OT"/>
          <w:b/>
          <w:color w:val="000000" w:themeColor="text1"/>
          <w:sz w:val="36"/>
          <w:szCs w:val="36"/>
        </w:rPr>
        <w:br/>
      </w:r>
    </w:p>
    <w:tbl>
      <w:tblPr>
        <w:tblStyle w:val="TableGrid"/>
        <w:tblW w:w="0" w:type="auto"/>
        <w:tblBorders>
          <w:top w:val="single" w:color="AEAAAA" w:themeColor="background2" w:themeShade="BF" w:sz="4" w:space="0"/>
          <w:left w:val="single" w:color="AEAAAA" w:themeColor="background2" w:themeShade="BF" w:sz="4" w:space="0"/>
          <w:bottom w:val="single" w:color="AEAAAA" w:themeColor="background2" w:themeShade="BF" w:sz="4" w:space="0"/>
          <w:right w:val="single" w:color="AEAAAA" w:themeColor="background2" w:themeShade="BF" w:sz="4" w:space="0"/>
          <w:insideH w:val="single" w:color="AEAAAA" w:themeColor="background2" w:themeShade="BF" w:sz="4" w:space="0"/>
          <w:insideV w:val="single" w:color="AEAAAA" w:themeColor="background2" w:themeShade="BF" w:sz="4" w:space="0"/>
        </w:tblBorders>
        <w:tblLook w:val="04A0" w:firstRow="1" w:lastRow="0" w:firstColumn="1" w:lastColumn="0" w:noHBand="0" w:noVBand="1"/>
      </w:tblPr>
      <w:tblGrid>
        <w:gridCol w:w="2071"/>
        <w:gridCol w:w="2779"/>
      </w:tblGrid>
      <w:tr w:rsidR="001812D3" w:rsidTr="001812D3" w14:paraId="65F28EA9" w14:textId="77777777">
        <w:trPr>
          <w:trHeight w:val="230"/>
        </w:trPr>
        <w:tc>
          <w:tcPr>
            <w:tcW w:w="2071" w:type="dxa"/>
          </w:tcPr>
          <w:p w:rsidRPr="001812D3" w:rsidR="001812D3" w:rsidP="00985756" w:rsidRDefault="001812D3" w14:paraId="7C2FB617" w14:textId="77777777">
            <w:pPr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</w:pPr>
            <w:r w:rsidRPr="001812D3"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  <w:t xml:space="preserve">Project name </w:t>
            </w:r>
          </w:p>
        </w:tc>
        <w:tc>
          <w:tcPr>
            <w:tcW w:w="2779" w:type="dxa"/>
          </w:tcPr>
          <w:p w:rsidRPr="001812D3" w:rsidR="001812D3" w:rsidP="00061A27" w:rsidRDefault="001812D3" w14:paraId="4D699128" w14:textId="20CEB356">
            <w:pPr>
              <w:rPr>
                <w:rFonts w:ascii="Avenir Roman" w:hAnsi="Avenir Roman"/>
                <w:color w:val="000000" w:themeColor="text1"/>
                <w:sz w:val="20"/>
                <w:szCs w:val="20"/>
              </w:rPr>
            </w:pPr>
          </w:p>
        </w:tc>
      </w:tr>
      <w:tr w:rsidR="00C7554A" w:rsidTr="001812D3" w14:paraId="21776BA7" w14:textId="77777777">
        <w:trPr>
          <w:trHeight w:val="210"/>
        </w:trPr>
        <w:tc>
          <w:tcPr>
            <w:tcW w:w="2071" w:type="dxa"/>
          </w:tcPr>
          <w:p w:rsidRPr="001812D3" w:rsidR="00C7554A" w:rsidP="00985756" w:rsidRDefault="003E5C4E" w14:paraId="0A830C3C" w14:textId="45DCC2F5">
            <w:pPr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2779" w:type="dxa"/>
          </w:tcPr>
          <w:p w:rsidRPr="001812D3" w:rsidR="00C7554A" w:rsidP="00985756" w:rsidRDefault="00C7554A" w14:paraId="60791DC1" w14:textId="34C2A151">
            <w:pPr>
              <w:rPr>
                <w:rFonts w:ascii="Avenir Roman" w:hAnsi="Avenir Roman"/>
                <w:color w:val="000000" w:themeColor="text1"/>
                <w:sz w:val="20"/>
                <w:szCs w:val="20"/>
              </w:rPr>
            </w:pPr>
          </w:p>
        </w:tc>
      </w:tr>
      <w:tr w:rsidR="001812D3" w:rsidTr="001812D3" w14:paraId="465FE799" w14:textId="77777777">
        <w:trPr>
          <w:trHeight w:val="210"/>
        </w:trPr>
        <w:tc>
          <w:tcPr>
            <w:tcW w:w="2071" w:type="dxa"/>
          </w:tcPr>
          <w:p w:rsidRPr="001812D3" w:rsidR="001812D3" w:rsidP="00985756" w:rsidRDefault="001812D3" w14:paraId="2557CF26" w14:textId="77777777">
            <w:pPr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</w:pPr>
            <w:r w:rsidRPr="001812D3"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  <w:t xml:space="preserve">Project Partners </w:t>
            </w:r>
          </w:p>
        </w:tc>
        <w:tc>
          <w:tcPr>
            <w:tcW w:w="2779" w:type="dxa"/>
          </w:tcPr>
          <w:p w:rsidRPr="001812D3" w:rsidR="001812D3" w:rsidP="00985756" w:rsidRDefault="00BB3B16" w14:paraId="34B2B1E8" w14:textId="2F730DBB">
            <w:pPr>
              <w:rPr>
                <w:rFonts w:ascii="Avenir Roman" w:hAnsi="Avenir Roman"/>
                <w:color w:val="000000" w:themeColor="text1"/>
                <w:sz w:val="20"/>
                <w:szCs w:val="20"/>
              </w:rPr>
            </w:pPr>
            <w:r>
              <w:rPr>
                <w:rFonts w:ascii="Avenir Roman" w:hAnsi="Avenir Roman"/>
                <w:color w:val="000000" w:themeColor="text1"/>
                <w:sz w:val="20"/>
                <w:szCs w:val="20"/>
              </w:rPr>
              <w:t>[Developer, architect, contractor]</w:t>
            </w:r>
          </w:p>
        </w:tc>
      </w:tr>
      <w:tr w:rsidR="001812D3" w:rsidTr="001812D3" w14:paraId="494751AD" w14:textId="77777777">
        <w:trPr>
          <w:trHeight w:val="262"/>
        </w:trPr>
        <w:tc>
          <w:tcPr>
            <w:tcW w:w="2071" w:type="dxa"/>
          </w:tcPr>
          <w:p w:rsidRPr="001812D3" w:rsidR="001812D3" w:rsidP="00985756" w:rsidRDefault="001812D3" w14:paraId="6844BC02" w14:textId="77777777">
            <w:pPr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</w:pPr>
            <w:r w:rsidRPr="001812D3"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  <w:t xml:space="preserve">Building Type </w:t>
            </w:r>
          </w:p>
        </w:tc>
        <w:tc>
          <w:tcPr>
            <w:tcW w:w="2779" w:type="dxa"/>
          </w:tcPr>
          <w:p w:rsidRPr="001812D3" w:rsidR="001812D3" w:rsidP="00985756" w:rsidRDefault="00BB3B16" w14:paraId="2FED9A5B" w14:textId="634142B6">
            <w:pPr>
              <w:rPr>
                <w:rFonts w:ascii="Avenir Roman" w:hAnsi="Avenir Roman"/>
                <w:color w:val="000000" w:themeColor="text1"/>
                <w:sz w:val="20"/>
                <w:szCs w:val="20"/>
              </w:rPr>
            </w:pPr>
            <w:r>
              <w:rPr>
                <w:rFonts w:ascii="Avenir Roman" w:hAnsi="Avenir Roman"/>
                <w:color w:val="000000" w:themeColor="text1"/>
                <w:sz w:val="20"/>
                <w:szCs w:val="20"/>
              </w:rPr>
              <w:t>[Housing, office, school]</w:t>
            </w:r>
          </w:p>
        </w:tc>
      </w:tr>
      <w:tr w:rsidR="001812D3" w:rsidTr="001812D3" w14:paraId="3C85E704" w14:textId="77777777">
        <w:trPr>
          <w:trHeight w:val="441"/>
        </w:trPr>
        <w:tc>
          <w:tcPr>
            <w:tcW w:w="2071" w:type="dxa"/>
          </w:tcPr>
          <w:p w:rsidRPr="001812D3" w:rsidR="001812D3" w:rsidP="00985756" w:rsidRDefault="001812D3" w14:paraId="501531AA" w14:textId="77777777">
            <w:pPr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</w:pPr>
            <w:r w:rsidRPr="001812D3"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  <w:t xml:space="preserve">Size </w:t>
            </w:r>
          </w:p>
        </w:tc>
        <w:tc>
          <w:tcPr>
            <w:tcW w:w="2779" w:type="dxa"/>
          </w:tcPr>
          <w:p w:rsidRPr="001812D3" w:rsidR="001812D3" w:rsidP="00985756" w:rsidRDefault="004552AC" w14:paraId="581F1C1A" w14:textId="0C3A0B9C">
            <w:pPr>
              <w:rPr>
                <w:rFonts w:ascii="Avenir Roman" w:hAnsi="Avenir Roman"/>
                <w:color w:val="000000" w:themeColor="text1"/>
                <w:sz w:val="20"/>
                <w:szCs w:val="20"/>
              </w:rPr>
            </w:pPr>
            <w:r>
              <w:rPr>
                <w:rFonts w:ascii="Avenir Roman" w:hAnsi="Avenir Roman"/>
                <w:color w:val="000000" w:themeColor="text1"/>
                <w:sz w:val="20"/>
                <w:szCs w:val="20"/>
              </w:rPr>
              <w:t>[in sq. m]</w:t>
            </w:r>
          </w:p>
        </w:tc>
      </w:tr>
      <w:tr w:rsidR="001812D3" w:rsidTr="001812D3" w14:paraId="65608992" w14:textId="77777777">
        <w:trPr>
          <w:trHeight w:val="230"/>
        </w:trPr>
        <w:tc>
          <w:tcPr>
            <w:tcW w:w="2071" w:type="dxa"/>
          </w:tcPr>
          <w:p w:rsidRPr="001812D3" w:rsidR="001812D3" w:rsidP="00985756" w:rsidRDefault="001812D3" w14:paraId="5723D043" w14:textId="56B024E4">
            <w:pPr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</w:pPr>
            <w:r w:rsidRPr="001812D3"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  <w:t>Project status</w:t>
            </w:r>
          </w:p>
        </w:tc>
        <w:tc>
          <w:tcPr>
            <w:tcW w:w="2779" w:type="dxa"/>
          </w:tcPr>
          <w:p w:rsidRPr="001812D3" w:rsidR="001812D3" w:rsidP="00985756" w:rsidRDefault="004552AC" w14:paraId="13F97DEC" w14:textId="18863EEA">
            <w:pPr>
              <w:rPr>
                <w:rFonts w:ascii="Avenir Roman" w:hAnsi="Avenir Roman"/>
                <w:color w:val="000000" w:themeColor="text1"/>
                <w:sz w:val="20"/>
                <w:szCs w:val="20"/>
              </w:rPr>
            </w:pPr>
            <w:r>
              <w:rPr>
                <w:rFonts w:ascii="Avenir Roman" w:hAnsi="Avenir Roman"/>
                <w:color w:val="000000" w:themeColor="text1"/>
                <w:sz w:val="20"/>
                <w:szCs w:val="20"/>
              </w:rPr>
              <w:t xml:space="preserve">[Completed, in planning] </w:t>
            </w:r>
          </w:p>
        </w:tc>
      </w:tr>
      <w:tr w:rsidR="001812D3" w:rsidTr="001812D3" w14:paraId="1728083A" w14:textId="77777777">
        <w:trPr>
          <w:trHeight w:val="672"/>
        </w:trPr>
        <w:tc>
          <w:tcPr>
            <w:tcW w:w="2071" w:type="dxa"/>
          </w:tcPr>
          <w:p w:rsidRPr="001812D3" w:rsidR="001812D3" w:rsidP="00985756" w:rsidRDefault="00BB3B16" w14:paraId="438A80C7" w14:textId="6A9AD11A">
            <w:pPr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  <w:t xml:space="preserve">UKGBC </w:t>
            </w:r>
            <w:r w:rsidR="00EF0CE1"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  <w:t xml:space="preserve">Work Area </w:t>
            </w:r>
          </w:p>
        </w:tc>
        <w:tc>
          <w:tcPr>
            <w:tcW w:w="2779" w:type="dxa"/>
          </w:tcPr>
          <w:p w:rsidRPr="001812D3" w:rsidR="001812D3" w:rsidP="00985756" w:rsidRDefault="004F2F0D" w14:paraId="337B2ADC" w14:textId="46493017">
            <w:pPr>
              <w:rPr>
                <w:rFonts w:ascii="Avenir Roman" w:hAnsi="Avenir Roman"/>
                <w:color w:val="000000" w:themeColor="text1"/>
                <w:sz w:val="20"/>
                <w:szCs w:val="20"/>
              </w:rPr>
            </w:pPr>
            <w:r>
              <w:rPr>
                <w:rFonts w:ascii="Avenir Roman" w:hAnsi="Avenir Roman"/>
                <w:color w:val="000000" w:themeColor="text1"/>
                <w:sz w:val="20"/>
                <w:szCs w:val="20"/>
              </w:rPr>
              <w:t>Advancing net zero</w:t>
            </w:r>
          </w:p>
        </w:tc>
      </w:tr>
    </w:tbl>
    <w:p w:rsidRPr="001812D3" w:rsidR="001812D3" w:rsidP="00496FCE" w:rsidRDefault="001812D3" w14:paraId="520454D1" w14:textId="718A373D">
      <w:pPr>
        <w:spacing w:after="160"/>
        <w:rPr>
          <w:rFonts w:ascii="Neuzeit Gro T OT" w:hAnsi="Neuzeit Gro T OT"/>
          <w:b/>
          <w:color w:val="000000" w:themeColor="text1"/>
          <w:sz w:val="22"/>
          <w:szCs w:val="22"/>
        </w:rPr>
      </w:pPr>
    </w:p>
    <w:p w:rsidRPr="009668A2" w:rsidR="001812D3" w:rsidP="00496FCE" w:rsidRDefault="001812D3" w14:paraId="1A05CA9E" w14:textId="612C2006">
      <w:pPr>
        <w:spacing w:after="160"/>
        <w:rPr>
          <w:rFonts w:ascii="Neuzeit Gro T OT" w:hAnsi="Neuzeit Gro T OT"/>
          <w:b/>
          <w:color w:val="000000" w:themeColor="text1"/>
          <w:sz w:val="22"/>
          <w:szCs w:val="22"/>
        </w:rPr>
      </w:pPr>
      <w:r w:rsidRPr="001812D3">
        <w:rPr>
          <w:rFonts w:ascii="Neuzeit Gro T OT" w:hAnsi="Neuzeit Gro T OT"/>
          <w:b/>
          <w:color w:val="000000" w:themeColor="text1"/>
          <w:sz w:val="22"/>
          <w:szCs w:val="22"/>
        </w:rPr>
        <w:t xml:space="preserve">Net Zero </w:t>
      </w:r>
      <w:r>
        <w:rPr>
          <w:rFonts w:ascii="Neuzeit Gro T OT" w:hAnsi="Neuzeit Gro T OT"/>
          <w:b/>
          <w:color w:val="000000" w:themeColor="text1"/>
          <w:sz w:val="22"/>
          <w:szCs w:val="22"/>
        </w:rPr>
        <w:t xml:space="preserve">Framework </w:t>
      </w:r>
      <w:r w:rsidRPr="001812D3">
        <w:rPr>
          <w:rFonts w:ascii="Neuzeit Gro T OT" w:hAnsi="Neuzeit Gro T OT"/>
          <w:b/>
          <w:color w:val="000000" w:themeColor="text1"/>
          <w:sz w:val="22"/>
          <w:szCs w:val="22"/>
        </w:rPr>
        <w:t>Principles:</w:t>
      </w:r>
      <w:r w:rsidR="004F2F0D">
        <w:rPr>
          <w:rFonts w:ascii="Neuzeit Gro T OT" w:hAnsi="Neuzeit Gro T OT"/>
          <w:b/>
          <w:color w:val="000000" w:themeColor="text1"/>
          <w:sz w:val="22"/>
          <w:szCs w:val="22"/>
        </w:rPr>
        <w:t xml:space="preserve"> </w:t>
      </w:r>
      <w:r w:rsidRPr="004F2F0D" w:rsidR="004F2F0D">
        <w:rPr>
          <w:rFonts w:ascii="Neuzeit Gro T OT" w:hAnsi="Neuzeit Gro T OT"/>
          <w:bCs/>
          <w:color w:val="000000" w:themeColor="text1"/>
          <w:sz w:val="22"/>
          <w:szCs w:val="22"/>
        </w:rPr>
        <w:t>[</w:t>
      </w:r>
      <w:r w:rsidR="00BB3B16">
        <w:rPr>
          <w:rFonts w:ascii="Neuzeit Gro T OT" w:hAnsi="Neuzeit Gro T OT"/>
          <w:bCs/>
          <w:color w:val="000000" w:themeColor="text1"/>
          <w:sz w:val="22"/>
          <w:szCs w:val="22"/>
        </w:rPr>
        <w:t xml:space="preserve">Case studies should demonstrate </w:t>
      </w:r>
      <w:r w:rsidR="00B106A1">
        <w:rPr>
          <w:rFonts w:ascii="Neuzeit Gro T OT" w:hAnsi="Neuzeit Gro T OT"/>
          <w:bCs/>
          <w:color w:val="000000" w:themeColor="text1"/>
          <w:sz w:val="22"/>
          <w:szCs w:val="22"/>
        </w:rPr>
        <w:t xml:space="preserve">innovative approaches that are aligned with the principles of the </w:t>
      </w:r>
      <w:hyperlink w:history="1" r:id="rId11">
        <w:r w:rsidRPr="00B106A1" w:rsidR="00B106A1">
          <w:rPr>
            <w:rStyle w:val="Hyperlink"/>
            <w:rFonts w:ascii="Neuzeit Gro T OT" w:hAnsi="Neuzeit Gro T OT"/>
            <w:bCs/>
            <w:sz w:val="22"/>
            <w:szCs w:val="22"/>
          </w:rPr>
          <w:t>Net Zero Carbon Buildings Framework</w:t>
        </w:r>
      </w:hyperlink>
      <w:r w:rsidR="00B106A1">
        <w:rPr>
          <w:rFonts w:ascii="Neuzeit Gro T OT" w:hAnsi="Neuzeit Gro T OT"/>
          <w:bCs/>
          <w:color w:val="000000" w:themeColor="text1"/>
          <w:sz w:val="22"/>
          <w:szCs w:val="22"/>
        </w:rPr>
        <w:t>. Please d</w:t>
      </w:r>
      <w:r w:rsidR="00454A50">
        <w:rPr>
          <w:rFonts w:ascii="Neuzeit Gro T OT" w:hAnsi="Neuzeit Gro T OT"/>
          <w:bCs/>
          <w:color w:val="000000" w:themeColor="text1"/>
          <w:sz w:val="22"/>
          <w:szCs w:val="22"/>
        </w:rPr>
        <w:t>elete as appropriate</w:t>
      </w:r>
      <w:r w:rsidR="00B106A1">
        <w:rPr>
          <w:rFonts w:ascii="Neuzeit Gro T OT" w:hAnsi="Neuzeit Gro T OT"/>
          <w:bCs/>
          <w:color w:val="000000" w:themeColor="text1"/>
          <w:sz w:val="22"/>
          <w:szCs w:val="22"/>
        </w:rPr>
        <w:t xml:space="preserve"> the relevant areas of the framework.</w:t>
      </w:r>
      <w:r w:rsidRPr="004F2F0D" w:rsidR="004F2F0D">
        <w:rPr>
          <w:rFonts w:ascii="Neuzeit Gro T OT" w:hAnsi="Neuzeit Gro T OT"/>
          <w:bCs/>
          <w:color w:val="000000" w:themeColor="text1"/>
          <w:sz w:val="22"/>
          <w:szCs w:val="2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1929"/>
        <w:gridCol w:w="1929"/>
        <w:gridCol w:w="1929"/>
        <w:gridCol w:w="1929"/>
      </w:tblGrid>
      <w:tr w:rsidR="00DC1096" w:rsidTr="00D77202" w14:paraId="7292EDBC" w14:textId="77777777">
        <w:trPr>
          <w:trHeight w:val="1567"/>
        </w:trPr>
        <w:tc>
          <w:tcPr>
            <w:tcW w:w="1929" w:type="dxa"/>
          </w:tcPr>
          <w:p w:rsidR="00DC1096" w:rsidP="5064D566" w:rsidRDefault="00D77202" w14:paraId="210F46EC" w14:textId="130FAC8C">
            <w:pPr>
              <w:spacing w:after="160"/>
              <w:rPr>
                <w:rFonts w:ascii="Neuzeit Gro T OT" w:hAnsi="Neuzeit Gro T OT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4" behindDoc="1" locked="0" layoutInCell="1" allowOverlap="1" wp14:anchorId="3E0C335C" wp14:editId="7C50E4EC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133350</wp:posOffset>
                  </wp:positionV>
                  <wp:extent cx="789305" cy="770890"/>
                  <wp:effectExtent l="0" t="0" r="0" b="0"/>
                  <wp:wrapTight wrapText="bothSides">
                    <wp:wrapPolygon edited="0">
                      <wp:start x="0" y="0"/>
                      <wp:lineTo x="0" y="20817"/>
                      <wp:lineTo x="20853" y="20817"/>
                      <wp:lineTo x="20853" y="0"/>
                      <wp:lineTo x="0" y="0"/>
                    </wp:wrapPolygon>
                  </wp:wrapTight>
                  <wp:docPr id="1700157401" name="Picture 9" descr="C:\Users\philip.box\Documents\net zero\final rep\08609 NZC Framework FINAL WEB (pages)\08609 NZC Framework FINAL WEB (pages)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07" t="32783" r="27033" b="57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9" w:type="dxa"/>
          </w:tcPr>
          <w:p w:rsidR="00DC1096" w:rsidP="00C33FB5" w:rsidRDefault="00D77202" w14:paraId="6220A220" w14:textId="320AB891">
            <w:pPr>
              <w:spacing w:after="160"/>
              <w:rPr>
                <w:rFonts w:ascii="Neuzeit Gro T OT" w:hAnsi="Neuzeit Gro T OT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1" locked="0" layoutInCell="1" allowOverlap="1" wp14:anchorId="60576C83" wp14:editId="4C4DA869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161925</wp:posOffset>
                  </wp:positionV>
                  <wp:extent cx="808355" cy="736600"/>
                  <wp:effectExtent l="0" t="0" r="0" b="6350"/>
                  <wp:wrapTight wrapText="bothSides">
                    <wp:wrapPolygon edited="0">
                      <wp:start x="0" y="0"/>
                      <wp:lineTo x="0" y="21228"/>
                      <wp:lineTo x="20870" y="21228"/>
                      <wp:lineTo x="20870" y="0"/>
                      <wp:lineTo x="0" y="0"/>
                    </wp:wrapPolygon>
                  </wp:wrapTight>
                  <wp:docPr id="1944532520" name="Picture 6" descr="C:\Users\philip.box\Documents\net zero\final rep\08609 NZC Framework FINAL WEB (pages)\08609 NZC Framework FINAL WEB (pages)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44" t="47100" r="27033" b="43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9" w:type="dxa"/>
          </w:tcPr>
          <w:p w:rsidR="00DC1096" w:rsidP="00C33FB5" w:rsidRDefault="00D77202" w14:paraId="18F89007" w14:textId="0D49800D">
            <w:pPr>
              <w:spacing w:after="160"/>
              <w:rPr>
                <w:rFonts w:ascii="Neuzeit Gro T OT" w:hAnsi="Neuzeit Gro T OT"/>
                <w:color w:val="000000" w:themeColor="text1"/>
                <w:sz w:val="22"/>
                <w:szCs w:val="22"/>
              </w:rPr>
            </w:pPr>
            <w:r w:rsidRPr="00522CF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E68364" wp14:editId="7A8BBBC7">
                  <wp:simplePos x="0" y="0"/>
                  <wp:positionH relativeFrom="margin">
                    <wp:posOffset>133985</wp:posOffset>
                  </wp:positionH>
                  <wp:positionV relativeFrom="paragraph">
                    <wp:posOffset>168275</wp:posOffset>
                  </wp:positionV>
                  <wp:extent cx="805180" cy="761365"/>
                  <wp:effectExtent l="0" t="0" r="0" b="635"/>
                  <wp:wrapTight wrapText="bothSides">
                    <wp:wrapPolygon edited="0">
                      <wp:start x="0" y="0"/>
                      <wp:lineTo x="0" y="21078"/>
                      <wp:lineTo x="20953" y="21078"/>
                      <wp:lineTo x="20953" y="0"/>
                      <wp:lineTo x="0" y="0"/>
                    </wp:wrapPolygon>
                  </wp:wrapTight>
                  <wp:docPr id="4" name="Picture 4" descr="C:\Users\philip.box\Documents\net zero\final rep\08609 NZC Framework FINAL WEB (pages)\08609 NZC Framework FINAL WEB (pages)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hilip.box\Documents\net zero\final rep\08609 NZC Framework FINAL WEB (pages)\08609 NZC Framework FINAL WEB (pages)-1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48" t="59927" r="26599" b="30129"/>
                          <a:stretch/>
                        </pic:blipFill>
                        <pic:spPr bwMode="auto">
                          <a:xfrm>
                            <a:off x="0" y="0"/>
                            <a:ext cx="80518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9" w:type="dxa"/>
          </w:tcPr>
          <w:p w:rsidR="00DC1096" w:rsidP="00C33FB5" w:rsidRDefault="00D77202" w14:paraId="12BA0D53" w14:textId="0D0C8ADE">
            <w:pPr>
              <w:spacing w:after="160"/>
              <w:rPr>
                <w:rFonts w:ascii="Neuzeit Gro T OT" w:hAnsi="Neuzeit Gro T OT"/>
                <w:color w:val="000000" w:themeColor="text1"/>
                <w:sz w:val="22"/>
                <w:szCs w:val="22"/>
              </w:rPr>
            </w:pPr>
            <w:r w:rsidRPr="00522CFD">
              <w:rPr>
                <w:noProof/>
                <w:lang w:eastAsia="en-GB"/>
              </w:rPr>
              <w:drawing>
                <wp:anchor distT="0" distB="0" distL="114300" distR="114300" simplePos="0" relativeHeight="251658241" behindDoc="1" locked="0" layoutInCell="1" allowOverlap="1" wp14:anchorId="2F41BF00" wp14:editId="56119F3D">
                  <wp:simplePos x="0" y="0"/>
                  <wp:positionH relativeFrom="margin">
                    <wp:posOffset>119380</wp:posOffset>
                  </wp:positionH>
                  <wp:positionV relativeFrom="paragraph">
                    <wp:posOffset>150495</wp:posOffset>
                  </wp:positionV>
                  <wp:extent cx="866775" cy="779145"/>
                  <wp:effectExtent l="0" t="0" r="9525" b="1905"/>
                  <wp:wrapTight wrapText="bothSides">
                    <wp:wrapPolygon edited="0">
                      <wp:start x="0" y="0"/>
                      <wp:lineTo x="0" y="21125"/>
                      <wp:lineTo x="21363" y="21125"/>
                      <wp:lineTo x="21363" y="0"/>
                      <wp:lineTo x="0" y="0"/>
                    </wp:wrapPolygon>
                  </wp:wrapTight>
                  <wp:docPr id="7" name="Picture 7" descr="C:\Users\philip.box\Documents\net zero\final rep\08609 NZC Framework FINAL WEB (pages)\08609 NZC Framework FINAL WEB (pages)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hilip.box\Documents\net zero\final rep\08609 NZC Framework FINAL WEB (pages)\08609 NZC Framework FINAL WEB (pages)-1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87" t="72648" r="26131" b="17188"/>
                          <a:stretch/>
                        </pic:blipFill>
                        <pic:spPr bwMode="auto">
                          <a:xfrm>
                            <a:off x="0" y="0"/>
                            <a:ext cx="86677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9" w:type="dxa"/>
          </w:tcPr>
          <w:p w:rsidR="00DC1096" w:rsidP="00C33FB5" w:rsidRDefault="00D77202" w14:paraId="069DE626" w14:textId="35381BC6">
            <w:pPr>
              <w:spacing w:after="160"/>
              <w:rPr>
                <w:rFonts w:ascii="Neuzeit Gro T OT" w:hAnsi="Neuzeit Gro T OT"/>
                <w:color w:val="000000" w:themeColor="text1"/>
                <w:sz w:val="22"/>
                <w:szCs w:val="22"/>
              </w:rPr>
            </w:pPr>
            <w:r>
              <w:rPr>
                <w:rFonts w:ascii="Neuzeit Gro T OT" w:hAnsi="Neuzeit Gro T OT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58243" behindDoc="1" locked="0" layoutInCell="1" allowOverlap="1" wp14:anchorId="448E4C74" wp14:editId="7F1FB38C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74295</wp:posOffset>
                  </wp:positionV>
                  <wp:extent cx="89535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LC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1096" w:rsidTr="5064D566" w14:paraId="723FBED8" w14:textId="77777777">
        <w:tc>
          <w:tcPr>
            <w:tcW w:w="1929" w:type="dxa"/>
          </w:tcPr>
          <w:p w:rsidR="00DC1096" w:rsidP="5064D566" w:rsidRDefault="5064D566" w14:paraId="09B72C67" w14:textId="1C23D549">
            <w:pPr>
              <w:spacing w:after="160"/>
              <w:jc w:val="center"/>
              <w:rPr>
                <w:rFonts w:ascii="Neuzeit Gro T OT" w:hAnsi="Neuzeit Gro T OT"/>
                <w:color w:val="000000" w:themeColor="text1"/>
                <w:sz w:val="22"/>
                <w:szCs w:val="22"/>
              </w:rPr>
            </w:pPr>
            <w:r w:rsidRPr="5064D566">
              <w:rPr>
                <w:rFonts w:ascii="Neuzeit Gro T OT" w:hAnsi="Neuzeit Gro T OT"/>
                <w:color w:val="000000" w:themeColor="text1"/>
                <w:sz w:val="22"/>
                <w:szCs w:val="22"/>
              </w:rPr>
              <w:t>Constructio</w:t>
            </w:r>
            <w:r w:rsidR="004B5A71">
              <w:rPr>
                <w:rFonts w:ascii="Neuzeit Gro T OT" w:hAnsi="Neuzeit Gro T OT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929" w:type="dxa"/>
          </w:tcPr>
          <w:p w:rsidR="00D77202" w:rsidP="00D77202" w:rsidRDefault="00D77202" w14:paraId="527D88F3" w14:textId="77777777">
            <w:pPr>
              <w:spacing w:after="160"/>
              <w:jc w:val="center"/>
              <w:rPr>
                <w:rFonts w:ascii="Neuzeit Gro T OT" w:hAnsi="Neuzeit Gro T OT"/>
                <w:color w:val="000000" w:themeColor="text1"/>
                <w:sz w:val="22"/>
                <w:szCs w:val="22"/>
              </w:rPr>
            </w:pPr>
            <w:r w:rsidRPr="5064D566">
              <w:rPr>
                <w:rFonts w:ascii="Neuzeit Gro T OT" w:hAnsi="Neuzeit Gro T OT"/>
                <w:color w:val="000000" w:themeColor="text1"/>
                <w:sz w:val="22"/>
                <w:szCs w:val="22"/>
              </w:rPr>
              <w:t>Operational Energy</w:t>
            </w:r>
          </w:p>
          <w:p w:rsidR="00DC1096" w:rsidP="00C33FB5" w:rsidRDefault="00DC1096" w14:paraId="532F1C7F" w14:textId="650AF88F">
            <w:pPr>
              <w:spacing w:after="160"/>
              <w:jc w:val="center"/>
              <w:rPr>
                <w:rFonts w:ascii="Neuzeit Gro T OT" w:hAnsi="Neuzeit Gro T OT"/>
                <w:color w:val="000000" w:themeColor="text1"/>
                <w:sz w:val="22"/>
                <w:szCs w:val="22"/>
              </w:rPr>
            </w:pPr>
          </w:p>
        </w:tc>
        <w:tc>
          <w:tcPr>
            <w:tcW w:w="1929" w:type="dxa"/>
          </w:tcPr>
          <w:p w:rsidR="00DC1096" w:rsidP="00D77202" w:rsidRDefault="00D77202" w14:paraId="51650D00" w14:textId="0D1463E3">
            <w:pPr>
              <w:spacing w:after="160"/>
              <w:jc w:val="center"/>
              <w:rPr>
                <w:rFonts w:ascii="Neuzeit Gro T OT" w:hAnsi="Neuzeit Gro T OT"/>
                <w:color w:val="000000" w:themeColor="text1"/>
                <w:sz w:val="22"/>
                <w:szCs w:val="22"/>
              </w:rPr>
            </w:pPr>
            <w:r>
              <w:rPr>
                <w:rFonts w:ascii="Neuzeit Gro T OT" w:hAnsi="Neuzeit Gro T OT"/>
                <w:color w:val="000000" w:themeColor="text1"/>
                <w:sz w:val="22"/>
                <w:szCs w:val="22"/>
              </w:rPr>
              <w:t>Renewables</w:t>
            </w:r>
          </w:p>
        </w:tc>
        <w:tc>
          <w:tcPr>
            <w:tcW w:w="1929" w:type="dxa"/>
          </w:tcPr>
          <w:p w:rsidR="00DC1096" w:rsidP="00C33FB5" w:rsidRDefault="00D77202" w14:paraId="2CB0A32D" w14:textId="2258ACEB">
            <w:pPr>
              <w:spacing w:after="160"/>
              <w:jc w:val="center"/>
              <w:rPr>
                <w:rFonts w:ascii="Neuzeit Gro T OT" w:hAnsi="Neuzeit Gro T OT"/>
                <w:color w:val="000000" w:themeColor="text1"/>
                <w:sz w:val="22"/>
                <w:szCs w:val="22"/>
              </w:rPr>
            </w:pPr>
            <w:r>
              <w:rPr>
                <w:rFonts w:ascii="Neuzeit Gro T OT" w:hAnsi="Neuzeit Gro T OT"/>
                <w:color w:val="000000" w:themeColor="text1"/>
                <w:sz w:val="22"/>
                <w:szCs w:val="22"/>
              </w:rPr>
              <w:t>Offsets</w:t>
            </w:r>
          </w:p>
        </w:tc>
        <w:tc>
          <w:tcPr>
            <w:tcW w:w="1929" w:type="dxa"/>
          </w:tcPr>
          <w:p w:rsidR="00DC1096" w:rsidP="00C33FB5" w:rsidRDefault="21671A75" w14:paraId="0F70B796" w14:textId="5F0DCDD9">
            <w:pPr>
              <w:spacing w:after="160"/>
              <w:jc w:val="center"/>
              <w:rPr>
                <w:rFonts w:ascii="Neuzeit Gro T OT" w:hAnsi="Neuzeit Gro T OT"/>
                <w:color w:val="000000" w:themeColor="text1"/>
                <w:sz w:val="22"/>
                <w:szCs w:val="22"/>
              </w:rPr>
            </w:pPr>
            <w:r w:rsidRPr="21671A75">
              <w:rPr>
                <w:rFonts w:ascii="Neuzeit Gro T OT" w:hAnsi="Neuzeit Gro T OT"/>
                <w:color w:val="000000" w:themeColor="text1"/>
                <w:sz w:val="22"/>
                <w:szCs w:val="22"/>
              </w:rPr>
              <w:t>*</w:t>
            </w:r>
            <w:r w:rsidR="00D77202">
              <w:rPr>
                <w:rFonts w:ascii="Neuzeit Gro T OT" w:hAnsi="Neuzeit Gro T OT"/>
                <w:color w:val="000000" w:themeColor="text1"/>
                <w:sz w:val="22"/>
                <w:szCs w:val="22"/>
              </w:rPr>
              <w:t xml:space="preserve">Whole life carbon </w:t>
            </w:r>
          </w:p>
        </w:tc>
      </w:tr>
    </w:tbl>
    <w:p w:rsidRPr="00851911" w:rsidR="21671A75" w:rsidP="21671A75" w:rsidRDefault="21671A75" w14:paraId="4D28DCF1" w14:textId="6ABFDCDD">
      <w:pPr>
        <w:spacing w:after="160"/>
        <w:rPr>
          <w:rFonts w:ascii="Avenir Roman" w:hAnsi="Avenir Roman"/>
          <w:i/>
          <w:iCs/>
          <w:color w:val="000000" w:themeColor="text1"/>
          <w:sz w:val="16"/>
          <w:szCs w:val="16"/>
        </w:rPr>
      </w:pPr>
      <w:r w:rsidRPr="00851911">
        <w:rPr>
          <w:rFonts w:ascii="Avenir Roman" w:hAnsi="Avenir Roman"/>
          <w:i/>
          <w:iCs/>
          <w:color w:val="000000" w:themeColor="text1"/>
          <w:sz w:val="16"/>
          <w:szCs w:val="16"/>
        </w:rPr>
        <w:t>*</w:t>
      </w:r>
      <w:r w:rsidRPr="00851911">
        <w:rPr>
          <w:rFonts w:ascii="Calibri" w:hAnsi="Calibri" w:eastAsia="Calibri" w:cs="Calibri"/>
          <w:sz w:val="18"/>
          <w:szCs w:val="18"/>
        </w:rPr>
        <w:t xml:space="preserve"> Distinct from construction – A whole life approach utilises life-cycle analysis to minimise carbon impacts throughout all stages of the building lifecycle </w:t>
      </w:r>
      <w:r w:rsidR="00D4115E">
        <w:rPr>
          <w:rFonts w:ascii="Calibri" w:hAnsi="Calibri" w:eastAsia="Calibri" w:cs="Calibri"/>
          <w:sz w:val="18"/>
          <w:szCs w:val="18"/>
        </w:rPr>
        <w:t>–</w:t>
      </w:r>
      <w:r w:rsidRPr="00851911">
        <w:rPr>
          <w:rFonts w:ascii="Calibri" w:hAnsi="Calibri" w:eastAsia="Calibri" w:cs="Calibri"/>
          <w:sz w:val="18"/>
          <w:szCs w:val="18"/>
        </w:rPr>
        <w:t xml:space="preserve"> </w:t>
      </w:r>
      <w:r w:rsidR="00D4115E">
        <w:rPr>
          <w:rFonts w:ascii="Calibri" w:hAnsi="Calibri" w:eastAsia="Calibri" w:cs="Calibri"/>
          <w:sz w:val="18"/>
          <w:szCs w:val="18"/>
        </w:rPr>
        <w:t xml:space="preserve">including </w:t>
      </w:r>
      <w:r w:rsidRPr="00851911">
        <w:rPr>
          <w:rFonts w:ascii="Calibri" w:hAnsi="Calibri" w:eastAsia="Calibri" w:cs="Calibri"/>
          <w:sz w:val="18"/>
          <w:szCs w:val="18"/>
        </w:rPr>
        <w:t>construction, operation, refurbishment and end of life.</w:t>
      </w:r>
      <w:r w:rsidR="00D4115E">
        <w:rPr>
          <w:rFonts w:ascii="Calibri" w:hAnsi="Calibri" w:eastAsia="Calibri" w:cs="Calibri"/>
          <w:sz w:val="18"/>
          <w:szCs w:val="18"/>
        </w:rPr>
        <w:t xml:space="preserve"> This would include addressing</w:t>
      </w:r>
      <w:r w:rsidRPr="00D4115E" w:rsidR="00D4115E">
        <w:rPr>
          <w:rFonts w:ascii="Calibri" w:hAnsi="Calibri" w:eastAsia="Calibri" w:cs="Calibri"/>
          <w:sz w:val="18"/>
          <w:szCs w:val="18"/>
        </w:rPr>
        <w:t xml:space="preserve"> in-use </w:t>
      </w:r>
      <w:r w:rsidR="00CF08D3">
        <w:rPr>
          <w:rFonts w:ascii="Calibri" w:hAnsi="Calibri" w:eastAsia="Calibri" w:cs="Calibri"/>
          <w:sz w:val="18"/>
          <w:szCs w:val="18"/>
        </w:rPr>
        <w:t>and</w:t>
      </w:r>
      <w:r w:rsidRPr="00D4115E" w:rsidR="00D4115E">
        <w:rPr>
          <w:rFonts w:ascii="Calibri" w:hAnsi="Calibri" w:eastAsia="Calibri" w:cs="Calibri"/>
          <w:sz w:val="18"/>
          <w:szCs w:val="18"/>
        </w:rPr>
        <w:t xml:space="preserve"> end-of-life</w:t>
      </w:r>
      <w:r w:rsidRPr="00A03B76" w:rsidR="00A03B76">
        <w:rPr>
          <w:rFonts w:ascii="Calibri" w:hAnsi="Calibri" w:eastAsia="Calibri" w:cs="Calibri"/>
          <w:sz w:val="18"/>
          <w:szCs w:val="18"/>
        </w:rPr>
        <w:t xml:space="preserve"> </w:t>
      </w:r>
      <w:r w:rsidRPr="00D4115E" w:rsidR="00A03B76">
        <w:rPr>
          <w:rFonts w:ascii="Calibri" w:hAnsi="Calibri" w:eastAsia="Calibri" w:cs="Calibri"/>
          <w:sz w:val="18"/>
          <w:szCs w:val="18"/>
        </w:rPr>
        <w:t>embodied carbon</w:t>
      </w:r>
      <w:r w:rsidR="00D4115E">
        <w:rPr>
          <w:rFonts w:ascii="Calibri" w:hAnsi="Calibri" w:eastAsia="Calibri" w:cs="Calibri"/>
          <w:sz w:val="18"/>
          <w:szCs w:val="18"/>
        </w:rPr>
        <w:t>.</w:t>
      </w:r>
    </w:p>
    <w:p w:rsidR="00496FCE" w:rsidP="00496FCE" w:rsidRDefault="00E14678" w14:paraId="47E881D5" w14:textId="1EF3736A">
      <w:pPr>
        <w:spacing w:after="160"/>
        <w:rPr>
          <w:rFonts w:ascii="Neuzeit Gro T OT" w:hAnsi="Neuzeit Gro T OT"/>
          <w:b/>
          <w:color w:val="000000" w:themeColor="text1"/>
          <w:sz w:val="22"/>
          <w:szCs w:val="22"/>
        </w:rPr>
      </w:pPr>
      <w:r>
        <w:rPr>
          <w:rFonts w:ascii="Neuzeit Gro T OT" w:hAnsi="Neuzeit Gro T OT"/>
          <w:b/>
          <w:color w:val="000000" w:themeColor="text1"/>
          <w:sz w:val="22"/>
          <w:szCs w:val="22"/>
        </w:rPr>
        <w:t>Project overview</w:t>
      </w:r>
    </w:p>
    <w:p w:rsidRPr="004F2F0D" w:rsidR="00C74CBB" w:rsidP="00496FCE" w:rsidRDefault="004F2F0D" w14:paraId="006CF512" w14:textId="4983DC2B">
      <w:pPr>
        <w:spacing w:after="160"/>
        <w:rPr>
          <w:rFonts w:ascii="Neuzeit Gro T OT" w:hAnsi="Neuzeit Gro T OT"/>
          <w:color w:val="000000" w:themeColor="text1"/>
          <w:sz w:val="22"/>
          <w:szCs w:val="22"/>
        </w:rPr>
      </w:pPr>
      <w:r w:rsidRPr="004F2F0D">
        <w:rPr>
          <w:rFonts w:ascii="Neuzeit Gro T OT" w:hAnsi="Neuzeit Gro T OT"/>
          <w:color w:val="000000" w:themeColor="text1"/>
          <w:sz w:val="22"/>
          <w:szCs w:val="22"/>
        </w:rPr>
        <w:t xml:space="preserve">[A summary paragraph about the </w:t>
      </w:r>
      <w:r w:rsidR="00B106A1">
        <w:rPr>
          <w:rFonts w:ascii="Neuzeit Gro T OT" w:hAnsi="Neuzeit Gro T OT"/>
          <w:color w:val="000000" w:themeColor="text1"/>
          <w:sz w:val="22"/>
          <w:szCs w:val="22"/>
        </w:rPr>
        <w:t>project</w:t>
      </w:r>
      <w:r w:rsidRPr="004F2F0D">
        <w:rPr>
          <w:rFonts w:ascii="Neuzeit Gro T OT" w:hAnsi="Neuzeit Gro T OT"/>
          <w:color w:val="000000" w:themeColor="text1"/>
          <w:sz w:val="22"/>
          <w:szCs w:val="22"/>
        </w:rPr>
        <w:t xml:space="preserve">, its context and background]   </w:t>
      </w:r>
    </w:p>
    <w:p w:rsidR="5064D566" w:rsidP="5064D566" w:rsidRDefault="5064D566" w14:paraId="5737A7AF" w14:textId="6C6954A5">
      <w:pPr>
        <w:spacing w:after="160"/>
        <w:rPr>
          <w:rFonts w:ascii="Neuzeit Gro T OT" w:hAnsi="Neuzeit Gro T OT"/>
          <w:color w:val="000000" w:themeColor="text1"/>
          <w:sz w:val="22"/>
          <w:szCs w:val="22"/>
        </w:rPr>
      </w:pPr>
      <w:r w:rsidRPr="5064D566">
        <w:rPr>
          <w:rFonts w:ascii="Neuzeit Gro T OT" w:hAnsi="Neuzeit Gro T OT"/>
          <w:b/>
          <w:bCs/>
          <w:color w:val="000000" w:themeColor="text1"/>
          <w:sz w:val="22"/>
          <w:szCs w:val="22"/>
        </w:rPr>
        <w:t>Highlights</w:t>
      </w:r>
    </w:p>
    <w:p w:rsidRPr="00D50D5D" w:rsidR="008A7210" w:rsidP="00D50D5D" w:rsidRDefault="004F2F0D" w14:paraId="3188FC4B" w14:textId="3A4A4103">
      <w:pPr>
        <w:pStyle w:val="ListParagraph"/>
        <w:numPr>
          <w:ilvl w:val="0"/>
          <w:numId w:val="6"/>
        </w:numPr>
        <w:tabs>
          <w:tab w:val="right" w:pos="9655"/>
        </w:tabs>
        <w:spacing w:after="160"/>
        <w:rPr>
          <w:rFonts w:ascii="Neuzeit Gro T OT" w:hAnsi="Neuzeit Gro T OT"/>
          <w:color w:val="000000" w:themeColor="text1"/>
          <w:sz w:val="22"/>
          <w:szCs w:val="22"/>
        </w:rPr>
      </w:pPr>
      <w:r>
        <w:rPr>
          <w:rFonts w:ascii="Neuzeit Gro T OT" w:hAnsi="Neuzeit Gro T OT"/>
          <w:color w:val="000000" w:themeColor="text1"/>
          <w:sz w:val="22"/>
          <w:szCs w:val="22"/>
        </w:rPr>
        <w:t>[Key achievements</w:t>
      </w:r>
      <w:r w:rsidR="00B106A1">
        <w:rPr>
          <w:rFonts w:ascii="Neuzeit Gro T OT" w:hAnsi="Neuzeit Gro T OT"/>
          <w:color w:val="000000" w:themeColor="text1"/>
          <w:sz w:val="22"/>
          <w:szCs w:val="22"/>
        </w:rPr>
        <w:t xml:space="preserve"> and outcomes</w:t>
      </w:r>
      <w:bookmarkStart w:name="_GoBack" w:id="0"/>
      <w:bookmarkEnd w:id="0"/>
      <w:r>
        <w:rPr>
          <w:rFonts w:ascii="Neuzeit Gro T OT" w:hAnsi="Neuzeit Gro T OT"/>
          <w:color w:val="000000" w:themeColor="text1"/>
          <w:sz w:val="22"/>
          <w:szCs w:val="22"/>
        </w:rPr>
        <w:t xml:space="preserve"> of the project in bullet-point form]</w:t>
      </w:r>
    </w:p>
    <w:p w:rsidRPr="007D7A3A" w:rsidR="007D7A3A" w:rsidP="007D7A3A" w:rsidRDefault="008A7210" w14:paraId="7BD42C01" w14:textId="49279431">
      <w:pPr>
        <w:tabs>
          <w:tab w:val="right" w:pos="9655"/>
        </w:tabs>
        <w:spacing w:after="160"/>
        <w:rPr>
          <w:sz w:val="20"/>
          <w:szCs w:val="20"/>
        </w:rPr>
      </w:pPr>
      <w:r w:rsidRPr="008A7210">
        <w:rPr>
          <w:noProof/>
          <w:color w:val="FF0000"/>
        </w:rPr>
        <w:t>{pictures}</w:t>
      </w:r>
      <w:r w:rsidR="007D7A3A">
        <w:rPr>
          <w:noProof/>
        </w:rPr>
        <w:tab/>
      </w:r>
    </w:p>
    <w:p w:rsidR="00A6695B" w:rsidP="00A6695B" w:rsidRDefault="0015009C" w14:paraId="15A90FFC" w14:textId="575488D5">
      <w:pPr>
        <w:spacing w:after="160"/>
        <w:rPr>
          <w:rFonts w:ascii="Neuzeit Gro T OT" w:hAnsi="Neuzeit Gro T OT"/>
          <w:b/>
          <w:color w:val="000000" w:themeColor="text1"/>
          <w:sz w:val="22"/>
          <w:szCs w:val="20"/>
        </w:rPr>
      </w:pPr>
      <w:r>
        <w:rPr>
          <w:rFonts w:ascii="Neuzeit Gro T OT" w:hAnsi="Neuzeit Gro T OT"/>
          <w:b/>
          <w:color w:val="000000" w:themeColor="text1"/>
          <w:sz w:val="22"/>
          <w:szCs w:val="20"/>
        </w:rPr>
        <w:t>Approaches</w:t>
      </w:r>
      <w:r w:rsidRPr="00426C0C" w:rsidR="00A6695B">
        <w:rPr>
          <w:rFonts w:ascii="Neuzeit Gro T OT" w:hAnsi="Neuzeit Gro T OT"/>
          <w:b/>
          <w:color w:val="000000" w:themeColor="text1"/>
          <w:sz w:val="22"/>
          <w:szCs w:val="20"/>
        </w:rPr>
        <w:t xml:space="preserve"> used</w:t>
      </w:r>
    </w:p>
    <w:p w:rsidRPr="004F2F0D" w:rsidR="00D50D5D" w:rsidP="00D50D5D" w:rsidRDefault="004F2F0D" w14:paraId="6112341C" w14:textId="6D243A31">
      <w:pPr>
        <w:pStyle w:val="ListParagraph"/>
        <w:numPr>
          <w:ilvl w:val="0"/>
          <w:numId w:val="4"/>
        </w:numPr>
        <w:spacing w:after="160"/>
        <w:rPr>
          <w:rFonts w:ascii="Neuzeit Gro T OT" w:hAnsi="Neuzeit Gro T OT"/>
          <w:bCs/>
          <w:color w:val="000000" w:themeColor="text1"/>
          <w:sz w:val="22"/>
          <w:szCs w:val="20"/>
        </w:rPr>
      </w:pPr>
      <w:r>
        <w:rPr>
          <w:rFonts w:ascii="Neuzeit Gro T OT" w:hAnsi="Neuzeit Gro T OT"/>
          <w:bCs/>
          <w:color w:val="000000" w:themeColor="text1"/>
          <w:sz w:val="22"/>
          <w:szCs w:val="20"/>
        </w:rPr>
        <w:t>[</w:t>
      </w:r>
      <w:r w:rsidRPr="004F2F0D">
        <w:rPr>
          <w:rFonts w:ascii="Neuzeit Gro T OT" w:hAnsi="Neuzeit Gro T OT"/>
          <w:bCs/>
          <w:color w:val="000000" w:themeColor="text1"/>
          <w:sz w:val="22"/>
          <w:szCs w:val="20"/>
        </w:rPr>
        <w:t xml:space="preserve">Key </w:t>
      </w:r>
      <w:r>
        <w:rPr>
          <w:rFonts w:ascii="Neuzeit Gro T OT" w:hAnsi="Neuzeit Gro T OT"/>
          <w:bCs/>
          <w:color w:val="000000" w:themeColor="text1"/>
          <w:sz w:val="22"/>
          <w:szCs w:val="20"/>
        </w:rPr>
        <w:t>approaches used to achieve the above, such as the technologies used and technical specifications]</w:t>
      </w:r>
    </w:p>
    <w:p w:rsidRPr="00F95F6B" w:rsidR="00F95F6B" w:rsidP="00CF156A" w:rsidRDefault="00F95F6B" w14:paraId="6174C7C1" w14:textId="77777777">
      <w:pPr>
        <w:pStyle w:val="Default"/>
        <w:rPr>
          <w:rFonts w:ascii="Neuzeit Gro T OT" w:hAnsi="Neuzeit Gro T OT" w:cstheme="minorBidi"/>
          <w:color w:val="000000" w:themeColor="text1"/>
          <w:sz w:val="20"/>
          <w:szCs w:val="20"/>
        </w:rPr>
      </w:pPr>
    </w:p>
    <w:p w:rsidRPr="007D7A3A" w:rsidR="007D7A3A" w:rsidP="00F02790" w:rsidRDefault="00426C0C" w14:paraId="2F91AD99" w14:textId="56B37B86">
      <w:pPr>
        <w:spacing w:after="160"/>
        <w:rPr>
          <w:rFonts w:ascii="Neuzeit Gro T OT" w:hAnsi="Neuzeit Gro T OT"/>
          <w:b/>
          <w:color w:val="000000" w:themeColor="text1"/>
          <w:sz w:val="22"/>
          <w:szCs w:val="22"/>
        </w:rPr>
      </w:pPr>
      <w:r>
        <w:rPr>
          <w:rFonts w:ascii="Neuzeit Gro T OT" w:hAnsi="Neuzeit Gro T OT"/>
          <w:b/>
          <w:color w:val="000000" w:themeColor="text1"/>
          <w:sz w:val="22"/>
          <w:szCs w:val="22"/>
        </w:rPr>
        <w:t>For f</w:t>
      </w:r>
      <w:r w:rsidRPr="007D7A3A" w:rsidR="007D7A3A">
        <w:rPr>
          <w:rFonts w:ascii="Neuzeit Gro T OT" w:hAnsi="Neuzeit Gro T OT"/>
          <w:b/>
          <w:color w:val="000000" w:themeColor="text1"/>
          <w:sz w:val="22"/>
          <w:szCs w:val="22"/>
        </w:rPr>
        <w:t>urther Information:</w:t>
      </w:r>
    </w:p>
    <w:p w:rsidRPr="007D7A3A" w:rsidR="00F02790" w:rsidP="00F02790" w:rsidRDefault="007D7A3A" w14:paraId="02BD9A35" w14:textId="4E181315">
      <w:pPr>
        <w:spacing w:after="160"/>
        <w:rPr>
          <w:rFonts w:ascii="Neuzeit Gro T OT" w:hAnsi="Neuzeit Gro T OT"/>
          <w:color w:val="000000" w:themeColor="text1"/>
          <w:sz w:val="22"/>
          <w:szCs w:val="22"/>
        </w:rPr>
      </w:pPr>
      <w:r w:rsidRPr="007D7A3A">
        <w:rPr>
          <w:rFonts w:ascii="Neuzeit Gro T OT" w:hAnsi="Neuzeit Gro T OT"/>
          <w:color w:val="000000" w:themeColor="text1"/>
          <w:sz w:val="22"/>
          <w:szCs w:val="22"/>
        </w:rPr>
        <w:t>Please contact</w:t>
      </w:r>
      <w:r>
        <w:rPr>
          <w:rFonts w:ascii="Neuzeit Gro T OT" w:hAnsi="Neuzeit Gro T OT"/>
          <w:color w:val="000000" w:themeColor="text1"/>
          <w:sz w:val="22"/>
          <w:szCs w:val="22"/>
        </w:rPr>
        <w:t>:</w:t>
      </w:r>
      <w:r w:rsidR="00B106A1">
        <w:rPr>
          <w:rFonts w:ascii="Neuzeit Gro T OT" w:hAnsi="Neuzeit Gro T OT"/>
          <w:color w:val="000000" w:themeColor="text1"/>
          <w:sz w:val="22"/>
          <w:szCs w:val="22"/>
        </w:rPr>
        <w:t xml:space="preserve"> [relevant contact for further information on the project]</w:t>
      </w:r>
    </w:p>
    <w:p w:rsidRPr="00BF58C2" w:rsidR="00F02790" w:rsidP="00F02790" w:rsidRDefault="00F02790" w14:paraId="3ED18BA4" w14:textId="77777777">
      <w:pPr>
        <w:spacing w:after="160"/>
        <w:rPr>
          <w:rFonts w:ascii="Neuzeit Gro T OT" w:hAnsi="Neuzeit Gro T OT"/>
          <w:b/>
          <w:color w:val="404040" w:themeColor="text1" w:themeTint="BF"/>
          <w:sz w:val="22"/>
          <w:szCs w:val="22"/>
        </w:rPr>
      </w:pPr>
    </w:p>
    <w:sectPr w:rsidRPr="00BF58C2" w:rsidR="00F02790" w:rsidSect="00A6695B">
      <w:footerReference w:type="even" r:id="rId14"/>
      <w:footerReference w:type="default" r:id="rId15"/>
      <w:pgSz w:w="11900" w:h="16840" w:code="9"/>
      <w:pgMar w:top="1077" w:right="1372" w:bottom="1055" w:left="873" w:header="39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45DA" w:rsidP="00D0189B" w:rsidRDefault="002F45DA" w14:paraId="6909B95A" w14:textId="77777777">
      <w:r>
        <w:separator/>
      </w:r>
    </w:p>
  </w:endnote>
  <w:endnote w:type="continuationSeparator" w:id="0">
    <w:p w:rsidR="002F45DA" w:rsidP="00D0189B" w:rsidRDefault="002F45DA" w14:paraId="0C7F57FC" w14:textId="77777777">
      <w:r>
        <w:continuationSeparator/>
      </w:r>
    </w:p>
  </w:endnote>
  <w:endnote w:type="continuationNotice" w:id="1">
    <w:p w:rsidR="002F45DA" w:rsidRDefault="002F45DA" w14:paraId="3668A02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zeit Gro T OT">
    <w:altName w:val="Calibri"/>
    <w:charset w:val="00"/>
    <w:family w:val="auto"/>
    <w:pitch w:val="variable"/>
    <w:sig w:usb0="800000AF" w:usb1="50002048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5756" w:rsidP="00985756" w:rsidRDefault="00985756" w14:paraId="4337B661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5756" w:rsidP="00CC29E7" w:rsidRDefault="00985756" w14:paraId="4B5C86C6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D7D8B" w:rsidR="00985756" w:rsidP="00496FCE" w:rsidRDefault="00985756" w14:paraId="3B951945" w14:textId="77777777">
    <w:pPr>
      <w:pStyle w:val="Footer"/>
      <w:framePr w:wrap="none" w:hAnchor="margin" w:vAnchor="text" w:xAlign="right" w:y="1"/>
      <w:rPr>
        <w:rStyle w:val="PageNumber"/>
      </w:rPr>
    </w:pPr>
    <w:r w:rsidRPr="001D7D8B">
      <w:rPr>
        <w:rStyle w:val="PageNumber"/>
      </w:rPr>
      <w:fldChar w:fldCharType="begin"/>
    </w:r>
    <w:r w:rsidRPr="001D7D8B">
      <w:rPr>
        <w:rStyle w:val="PageNumber"/>
      </w:rPr>
      <w:instrText xml:space="preserve">PAGE  </w:instrText>
    </w:r>
    <w:r w:rsidRPr="001D7D8B">
      <w:rPr>
        <w:rStyle w:val="PageNumber"/>
      </w:rPr>
      <w:fldChar w:fldCharType="separate"/>
    </w:r>
    <w:r>
      <w:rPr>
        <w:rStyle w:val="PageNumber"/>
        <w:noProof/>
      </w:rPr>
      <w:t>1</w:t>
    </w:r>
    <w:r w:rsidRPr="001D7D8B">
      <w:rPr>
        <w:rStyle w:val="PageNumber"/>
      </w:rPr>
      <w:fldChar w:fldCharType="end"/>
    </w:r>
  </w:p>
  <w:p w:rsidRPr="00CC29E7" w:rsidR="00985756" w:rsidP="00E6358E" w:rsidRDefault="00985756" w14:paraId="61F73066" w14:textId="77777777">
    <w:pPr>
      <w:pStyle w:val="Footer"/>
      <w:tabs>
        <w:tab w:val="clear" w:pos="4513"/>
        <w:tab w:val="center" w:pos="5112"/>
      </w:tabs>
      <w:ind w:right="360"/>
      <w:rPr>
        <w:rFonts w:ascii="Neuzeit Gro T OT" w:hAnsi="Neuzeit Gro T OT"/>
        <w:b/>
        <w:color w:val="404040" w:themeColor="text1" w:themeTint="BF"/>
        <w:sz w:val="20"/>
        <w:szCs w:val="20"/>
      </w:rPr>
    </w:pPr>
    <w:r w:rsidRPr="00CC29E7">
      <w:rPr>
        <w:rFonts w:ascii="Neuzeit Gro T OT" w:hAnsi="Neuzeit Gro T OT"/>
        <w:b/>
        <w:color w:val="404040" w:themeColor="text1" w:themeTint="BF"/>
        <w:sz w:val="20"/>
        <w:szCs w:val="20"/>
      </w:rPr>
      <w:t>Together for a better built environment</w:t>
    </w:r>
    <w:r>
      <w:rPr>
        <w:rFonts w:ascii="Neuzeit Gro T OT" w:hAnsi="Neuzeit Gro T OT"/>
        <w:b/>
        <w:color w:val="404040" w:themeColor="text1" w:themeTint="BF"/>
        <w:sz w:val="20"/>
        <w:szCs w:val="20"/>
      </w:rPr>
      <w:tab/>
    </w:r>
    <w:r>
      <w:rPr>
        <w:rFonts w:ascii="Neuzeit Gro T OT" w:hAnsi="Neuzeit Gro T OT"/>
        <w:b/>
        <w:color w:val="404040" w:themeColor="text1" w:themeTint="BF"/>
        <w:sz w:val="20"/>
        <w:szCs w:val="20"/>
      </w:rPr>
      <w:t>www.ukgbc.org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45DA" w:rsidP="00D0189B" w:rsidRDefault="002F45DA" w14:paraId="081C2FA8" w14:textId="77777777">
      <w:r>
        <w:separator/>
      </w:r>
    </w:p>
  </w:footnote>
  <w:footnote w:type="continuationSeparator" w:id="0">
    <w:p w:rsidR="002F45DA" w:rsidP="00D0189B" w:rsidRDefault="002F45DA" w14:paraId="5494D84B" w14:textId="77777777">
      <w:r>
        <w:continuationSeparator/>
      </w:r>
    </w:p>
  </w:footnote>
  <w:footnote w:type="continuationNotice" w:id="1">
    <w:p w:rsidR="002F45DA" w:rsidRDefault="002F45DA" w14:paraId="7E3EE63E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B41B7"/>
    <w:multiLevelType w:val="hybridMultilevel"/>
    <w:tmpl w:val="9E3ABA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E87891"/>
    <w:multiLevelType w:val="hybridMultilevel"/>
    <w:tmpl w:val="536494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D451C7"/>
    <w:multiLevelType w:val="hybridMultilevel"/>
    <w:tmpl w:val="176AAD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E75A80"/>
    <w:multiLevelType w:val="hybridMultilevel"/>
    <w:tmpl w:val="24CADD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F4536B8"/>
    <w:multiLevelType w:val="hybridMultilevel"/>
    <w:tmpl w:val="00503E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87B07BF"/>
    <w:multiLevelType w:val="hybridMultilevel"/>
    <w:tmpl w:val="D9B46E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D3"/>
    <w:rsid w:val="00007367"/>
    <w:rsid w:val="00014DB7"/>
    <w:rsid w:val="00015B5D"/>
    <w:rsid w:val="00016A3B"/>
    <w:rsid w:val="0002674F"/>
    <w:rsid w:val="00061A27"/>
    <w:rsid w:val="00066A58"/>
    <w:rsid w:val="000B1F81"/>
    <w:rsid w:val="000C6FA2"/>
    <w:rsid w:val="000D00D9"/>
    <w:rsid w:val="000D7DCF"/>
    <w:rsid w:val="000F273D"/>
    <w:rsid w:val="000F4FA7"/>
    <w:rsid w:val="00110DC7"/>
    <w:rsid w:val="00136320"/>
    <w:rsid w:val="00143355"/>
    <w:rsid w:val="0015009C"/>
    <w:rsid w:val="00153A2E"/>
    <w:rsid w:val="001701FF"/>
    <w:rsid w:val="001812D3"/>
    <w:rsid w:val="001824A5"/>
    <w:rsid w:val="00193087"/>
    <w:rsid w:val="001B0A56"/>
    <w:rsid w:val="001D7D8B"/>
    <w:rsid w:val="001E2930"/>
    <w:rsid w:val="001E6F02"/>
    <w:rsid w:val="001F0754"/>
    <w:rsid w:val="001F43AC"/>
    <w:rsid w:val="00202125"/>
    <w:rsid w:val="00204E97"/>
    <w:rsid w:val="00206EF9"/>
    <w:rsid w:val="0021391E"/>
    <w:rsid w:val="00213B28"/>
    <w:rsid w:val="00216332"/>
    <w:rsid w:val="00231AD1"/>
    <w:rsid w:val="002413F8"/>
    <w:rsid w:val="00245207"/>
    <w:rsid w:val="0025225F"/>
    <w:rsid w:val="00260562"/>
    <w:rsid w:val="00265AFB"/>
    <w:rsid w:val="0029120A"/>
    <w:rsid w:val="002955EE"/>
    <w:rsid w:val="002B41E2"/>
    <w:rsid w:val="002D20B8"/>
    <w:rsid w:val="002E4A41"/>
    <w:rsid w:val="002F45DA"/>
    <w:rsid w:val="003103F6"/>
    <w:rsid w:val="003258C0"/>
    <w:rsid w:val="0034677C"/>
    <w:rsid w:val="00366F42"/>
    <w:rsid w:val="0037730B"/>
    <w:rsid w:val="00380071"/>
    <w:rsid w:val="00390042"/>
    <w:rsid w:val="003A161A"/>
    <w:rsid w:val="003B6862"/>
    <w:rsid w:val="003C012D"/>
    <w:rsid w:val="003C062D"/>
    <w:rsid w:val="003C5DF3"/>
    <w:rsid w:val="003D5F85"/>
    <w:rsid w:val="003E5C4E"/>
    <w:rsid w:val="00401663"/>
    <w:rsid w:val="00415994"/>
    <w:rsid w:val="00422DCA"/>
    <w:rsid w:val="00426C0C"/>
    <w:rsid w:val="00443F2D"/>
    <w:rsid w:val="0044550D"/>
    <w:rsid w:val="00454A50"/>
    <w:rsid w:val="004552AC"/>
    <w:rsid w:val="004554A9"/>
    <w:rsid w:val="004630DD"/>
    <w:rsid w:val="004675C2"/>
    <w:rsid w:val="0048767E"/>
    <w:rsid w:val="004943CA"/>
    <w:rsid w:val="00496FCE"/>
    <w:rsid w:val="004A1BD6"/>
    <w:rsid w:val="004B3D79"/>
    <w:rsid w:val="004B5A71"/>
    <w:rsid w:val="004C7710"/>
    <w:rsid w:val="004D7A55"/>
    <w:rsid w:val="004E7E7E"/>
    <w:rsid w:val="004F05F5"/>
    <w:rsid w:val="004F2F0D"/>
    <w:rsid w:val="004F5F6F"/>
    <w:rsid w:val="004F6292"/>
    <w:rsid w:val="004F7805"/>
    <w:rsid w:val="00500FD4"/>
    <w:rsid w:val="00502345"/>
    <w:rsid w:val="00505521"/>
    <w:rsid w:val="00513325"/>
    <w:rsid w:val="00517572"/>
    <w:rsid w:val="00525DE0"/>
    <w:rsid w:val="00535CAF"/>
    <w:rsid w:val="00542411"/>
    <w:rsid w:val="0055250A"/>
    <w:rsid w:val="00557F96"/>
    <w:rsid w:val="0057282F"/>
    <w:rsid w:val="0057632F"/>
    <w:rsid w:val="00581350"/>
    <w:rsid w:val="005A2052"/>
    <w:rsid w:val="005B4103"/>
    <w:rsid w:val="005B5F05"/>
    <w:rsid w:val="00602D33"/>
    <w:rsid w:val="006113FB"/>
    <w:rsid w:val="00624332"/>
    <w:rsid w:val="00633C06"/>
    <w:rsid w:val="0064600F"/>
    <w:rsid w:val="00646C6E"/>
    <w:rsid w:val="00660257"/>
    <w:rsid w:val="00674E84"/>
    <w:rsid w:val="00680D69"/>
    <w:rsid w:val="00683B58"/>
    <w:rsid w:val="006B3EA9"/>
    <w:rsid w:val="006B6C58"/>
    <w:rsid w:val="006D60D3"/>
    <w:rsid w:val="006E213A"/>
    <w:rsid w:val="006F1099"/>
    <w:rsid w:val="006F39F7"/>
    <w:rsid w:val="006F75BD"/>
    <w:rsid w:val="00726CB9"/>
    <w:rsid w:val="00734D8E"/>
    <w:rsid w:val="00735989"/>
    <w:rsid w:val="00743307"/>
    <w:rsid w:val="007938E5"/>
    <w:rsid w:val="007A0EAF"/>
    <w:rsid w:val="007C1E17"/>
    <w:rsid w:val="007C5EB5"/>
    <w:rsid w:val="007D7A3A"/>
    <w:rsid w:val="007E0DD1"/>
    <w:rsid w:val="007E28A4"/>
    <w:rsid w:val="007F5B1E"/>
    <w:rsid w:val="00812AC2"/>
    <w:rsid w:val="008167A9"/>
    <w:rsid w:val="00820541"/>
    <w:rsid w:val="00851911"/>
    <w:rsid w:val="00852750"/>
    <w:rsid w:val="0087322F"/>
    <w:rsid w:val="00883E51"/>
    <w:rsid w:val="008A7210"/>
    <w:rsid w:val="008A73A8"/>
    <w:rsid w:val="008C232A"/>
    <w:rsid w:val="008D0A32"/>
    <w:rsid w:val="008E329C"/>
    <w:rsid w:val="0093395E"/>
    <w:rsid w:val="00936BA3"/>
    <w:rsid w:val="00950D48"/>
    <w:rsid w:val="00964665"/>
    <w:rsid w:val="009668A2"/>
    <w:rsid w:val="009809C5"/>
    <w:rsid w:val="00983B90"/>
    <w:rsid w:val="00985756"/>
    <w:rsid w:val="009972D6"/>
    <w:rsid w:val="009A2795"/>
    <w:rsid w:val="009A295E"/>
    <w:rsid w:val="009B732A"/>
    <w:rsid w:val="009C7A77"/>
    <w:rsid w:val="009E3823"/>
    <w:rsid w:val="009F0108"/>
    <w:rsid w:val="009F5237"/>
    <w:rsid w:val="00A03B76"/>
    <w:rsid w:val="00A22754"/>
    <w:rsid w:val="00A23C78"/>
    <w:rsid w:val="00A341D3"/>
    <w:rsid w:val="00A42863"/>
    <w:rsid w:val="00A54E50"/>
    <w:rsid w:val="00A61E3C"/>
    <w:rsid w:val="00A63854"/>
    <w:rsid w:val="00A6695B"/>
    <w:rsid w:val="00A66D02"/>
    <w:rsid w:val="00A85711"/>
    <w:rsid w:val="00A87DC9"/>
    <w:rsid w:val="00AB1B07"/>
    <w:rsid w:val="00AC40F7"/>
    <w:rsid w:val="00AC709B"/>
    <w:rsid w:val="00B106A1"/>
    <w:rsid w:val="00B35870"/>
    <w:rsid w:val="00B4226E"/>
    <w:rsid w:val="00B4733E"/>
    <w:rsid w:val="00B53486"/>
    <w:rsid w:val="00B7720C"/>
    <w:rsid w:val="00B81CCB"/>
    <w:rsid w:val="00B95B32"/>
    <w:rsid w:val="00BB3B16"/>
    <w:rsid w:val="00BC71CE"/>
    <w:rsid w:val="00BD375C"/>
    <w:rsid w:val="00BE0FD0"/>
    <w:rsid w:val="00BE33A8"/>
    <w:rsid w:val="00BF0400"/>
    <w:rsid w:val="00BF58C2"/>
    <w:rsid w:val="00C015E5"/>
    <w:rsid w:val="00C03E80"/>
    <w:rsid w:val="00C1720C"/>
    <w:rsid w:val="00C23F32"/>
    <w:rsid w:val="00C33FB5"/>
    <w:rsid w:val="00C3465A"/>
    <w:rsid w:val="00C74CBB"/>
    <w:rsid w:val="00C7554A"/>
    <w:rsid w:val="00C80C13"/>
    <w:rsid w:val="00C82488"/>
    <w:rsid w:val="00C86521"/>
    <w:rsid w:val="00C971CE"/>
    <w:rsid w:val="00CA4AD5"/>
    <w:rsid w:val="00CB3B28"/>
    <w:rsid w:val="00CC29E7"/>
    <w:rsid w:val="00CC5A64"/>
    <w:rsid w:val="00CD77EA"/>
    <w:rsid w:val="00CE5F2B"/>
    <w:rsid w:val="00CF08D3"/>
    <w:rsid w:val="00CF156A"/>
    <w:rsid w:val="00D000C0"/>
    <w:rsid w:val="00D0189B"/>
    <w:rsid w:val="00D10D76"/>
    <w:rsid w:val="00D13198"/>
    <w:rsid w:val="00D30810"/>
    <w:rsid w:val="00D3623A"/>
    <w:rsid w:val="00D4115E"/>
    <w:rsid w:val="00D42399"/>
    <w:rsid w:val="00D50D5D"/>
    <w:rsid w:val="00D50E5F"/>
    <w:rsid w:val="00D562E4"/>
    <w:rsid w:val="00D6496B"/>
    <w:rsid w:val="00D73BB6"/>
    <w:rsid w:val="00D76785"/>
    <w:rsid w:val="00D77202"/>
    <w:rsid w:val="00D77D29"/>
    <w:rsid w:val="00D90C23"/>
    <w:rsid w:val="00D926A6"/>
    <w:rsid w:val="00DB5BBB"/>
    <w:rsid w:val="00DC01C1"/>
    <w:rsid w:val="00DC1096"/>
    <w:rsid w:val="00DD770F"/>
    <w:rsid w:val="00DE1889"/>
    <w:rsid w:val="00DF1DDF"/>
    <w:rsid w:val="00DF5ED0"/>
    <w:rsid w:val="00E01472"/>
    <w:rsid w:val="00E04635"/>
    <w:rsid w:val="00E062F5"/>
    <w:rsid w:val="00E06FD3"/>
    <w:rsid w:val="00E14678"/>
    <w:rsid w:val="00E14B06"/>
    <w:rsid w:val="00E1659A"/>
    <w:rsid w:val="00E30435"/>
    <w:rsid w:val="00E4011A"/>
    <w:rsid w:val="00E6358E"/>
    <w:rsid w:val="00E95313"/>
    <w:rsid w:val="00E9584A"/>
    <w:rsid w:val="00EE41A7"/>
    <w:rsid w:val="00EF0CE1"/>
    <w:rsid w:val="00EF2245"/>
    <w:rsid w:val="00EF3D4B"/>
    <w:rsid w:val="00F02790"/>
    <w:rsid w:val="00F03F7E"/>
    <w:rsid w:val="00F06DCE"/>
    <w:rsid w:val="00F25B87"/>
    <w:rsid w:val="00F4637C"/>
    <w:rsid w:val="00F546AD"/>
    <w:rsid w:val="00F632F5"/>
    <w:rsid w:val="00F95F6B"/>
    <w:rsid w:val="00FA02F2"/>
    <w:rsid w:val="00FA2683"/>
    <w:rsid w:val="00FC7DD5"/>
    <w:rsid w:val="00FD3D1B"/>
    <w:rsid w:val="00FD50EB"/>
    <w:rsid w:val="00FE1A96"/>
    <w:rsid w:val="00FF244D"/>
    <w:rsid w:val="21671A75"/>
    <w:rsid w:val="5064D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AE909"/>
  <w14:defaultImageDpi w14:val="32767"/>
  <w15:chartTrackingRefBased/>
  <w15:docId w15:val="{838BC8A2-24A5-4FEA-B4B1-1B1BBB043E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89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0189B"/>
  </w:style>
  <w:style w:type="paragraph" w:styleId="Footer">
    <w:name w:val="footer"/>
    <w:basedOn w:val="Normal"/>
    <w:link w:val="FooterChar"/>
    <w:uiPriority w:val="99"/>
    <w:unhideWhenUsed/>
    <w:rsid w:val="00D0189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0189B"/>
  </w:style>
  <w:style w:type="character" w:styleId="PageNumber">
    <w:name w:val="page number"/>
    <w:basedOn w:val="DefaultParagraphFont"/>
    <w:uiPriority w:val="99"/>
    <w:unhideWhenUsed/>
    <w:rsid w:val="001D7D8B"/>
    <w:rPr>
      <w:rFonts w:ascii="Neuzeit Gro T OT" w:hAnsi="Neuzeit Gro T OT"/>
      <w:b/>
      <w:bCs/>
      <w:i w:val="0"/>
      <w:iCs w:val="0"/>
      <w:sz w:val="20"/>
    </w:rPr>
  </w:style>
  <w:style w:type="paragraph" w:styleId="Revision">
    <w:name w:val="Revision"/>
    <w:hidden/>
    <w:uiPriority w:val="99"/>
    <w:semiHidden/>
    <w:rsid w:val="00206EF9"/>
  </w:style>
  <w:style w:type="character" w:styleId="Hyperlink">
    <w:name w:val="Hyperlink"/>
    <w:basedOn w:val="DefaultParagraphFont"/>
    <w:uiPriority w:val="99"/>
    <w:unhideWhenUsed/>
    <w:rsid w:val="00F027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2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2D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812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695B"/>
    <w:pPr>
      <w:ind w:left="720"/>
      <w:contextualSpacing/>
    </w:pPr>
  </w:style>
  <w:style w:type="paragraph" w:styleId="Default" w:customStyle="1">
    <w:name w:val="Default"/>
    <w:rsid w:val="00A6695B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D7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A3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D7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A3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D7A3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B10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jp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ukgbc.org/ukgbc-work/net-zero-carbon-buildings-a-framework-definition/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.box\Documents\templates\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A1F1192B24345B29F338386F13EE3" ma:contentTypeVersion="15" ma:contentTypeDescription="Create a new document." ma:contentTypeScope="" ma:versionID="aa83da0b4e6a63a40579c9cf5eea3a21">
  <xsd:schema xmlns:xsd="http://www.w3.org/2001/XMLSchema" xmlns:xs="http://www.w3.org/2001/XMLSchema" xmlns:p="http://schemas.microsoft.com/office/2006/metadata/properties" xmlns:ns2="0b619b67-fd85-4c46-bfc1-e8b5140509c1" xmlns:ns3="c1f08991-a0bc-4b5e-b90d-5f54f5cd334e" xmlns:ns4="43b9a45f-e788-4a52-b068-09a6474c90a4" targetNamespace="http://schemas.microsoft.com/office/2006/metadata/properties" ma:root="true" ma:fieldsID="0417171345daeab3416ffdc955e84155" ns2:_="" ns3:_="" ns4:_="">
    <xsd:import namespace="0b619b67-fd85-4c46-bfc1-e8b5140509c1"/>
    <xsd:import namespace="c1f08991-a0bc-4b5e-b90d-5f54f5cd334e"/>
    <xsd:import namespace="43b9a45f-e788-4a52-b068-09a6474c90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19b67-fd85-4c46-bfc1-e8b5140509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08991-a0bc-4b5e-b90d-5f54f5cd334e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9a45f-e788-4a52-b068-09a6474c9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58683-354A-4DBC-9641-4C47D208C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9A0A5-1C88-4BC7-9771-42D72BECD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F844C8-E4F1-4DBF-BED9-6E7B28E51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19b67-fd85-4c46-bfc1-e8b5140509c1"/>
    <ds:schemaRef ds:uri="c1f08991-a0bc-4b5e-b90d-5f54f5cd334e"/>
    <ds:schemaRef ds:uri="43b9a45f-e788-4a52-b068-09a6474c9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1571D4-E7AB-4F45-A2D4-B5BF7AEBB0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Release.dotx</Template>
  <TotalTime>4</TotalTime>
  <Pages>1</Pages>
  <Words>201</Words>
  <Characters>1152</Characters>
  <Application>Microsoft Office Word</Application>
  <DocSecurity>4</DocSecurity>
  <Lines>9</Lines>
  <Paragraphs>2</Paragraphs>
  <ScaleCrop>false</ScaleCrop>
  <Company/>
  <LinksUpToDate>false</LinksUpToDate>
  <CharactersWithSpaces>1351</CharactersWithSpaces>
  <SharedDoc>false</SharedDoc>
  <HLinks>
    <vt:vector size="6" baseType="variant"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>https://www.ukgbc.org/ukgbc-work/net-zero-carbon-buildings-a-framework-definition/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Box</dc:creator>
  <cp:keywords/>
  <dc:description/>
  <cp:lastModifiedBy>Philip Box</cp:lastModifiedBy>
  <cp:revision>15</cp:revision>
  <cp:lastPrinted>2019-11-01T03:23:00Z</cp:lastPrinted>
  <dcterms:created xsi:type="dcterms:W3CDTF">2020-02-05T19:56:00Z</dcterms:created>
  <dcterms:modified xsi:type="dcterms:W3CDTF">2020-02-05T21:26:00Z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0x010100337A1F1192B24345B29F338386F13EE3</vt:lpwstr>
  </property>
</Properties>
</file>